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20F92" w14:textId="3E0439A0" w:rsidR="00694036" w:rsidRPr="00396565" w:rsidRDefault="00694036">
      <w:pPr>
        <w:rPr>
          <w:rFonts w:ascii="ＭＳ 明朝" w:eastAsia="ＭＳ 明朝" w:hAnsi="ＭＳ 明朝"/>
        </w:rPr>
      </w:pPr>
      <w:r w:rsidRPr="00396565">
        <w:rPr>
          <w:rFonts w:ascii="ＭＳ 明朝" w:eastAsia="ＭＳ 明朝" w:hAnsi="ＭＳ 明朝" w:hint="eastAsia"/>
        </w:rPr>
        <w:t>菅義</w:t>
      </w:r>
      <w:r w:rsidR="00956FF0" w:rsidRPr="00396565">
        <w:rPr>
          <w:rFonts w:ascii="ＭＳ 明朝" w:eastAsia="ＭＳ 明朝" w:hAnsi="ＭＳ 明朝" w:hint="eastAsia"/>
        </w:rPr>
        <w:t>偉</w:t>
      </w:r>
      <w:r w:rsidRPr="00396565">
        <w:rPr>
          <w:rFonts w:ascii="ＭＳ 明朝" w:eastAsia="ＭＳ 明朝" w:hAnsi="ＭＳ 明朝" w:hint="eastAsia"/>
        </w:rPr>
        <w:t xml:space="preserve">　内閣総理大臣</w:t>
      </w:r>
      <w:r w:rsidR="00F96014" w:rsidRPr="00396565">
        <w:rPr>
          <w:rFonts w:ascii="ＭＳ 明朝" w:eastAsia="ＭＳ 明朝" w:hAnsi="ＭＳ 明朝" w:hint="eastAsia"/>
        </w:rPr>
        <w:t xml:space="preserve">　</w:t>
      </w:r>
      <w:r w:rsidR="00396565">
        <w:rPr>
          <w:rFonts w:ascii="ＭＳ 明朝" w:eastAsia="ＭＳ 明朝" w:hAnsi="ＭＳ 明朝" w:hint="eastAsia"/>
        </w:rPr>
        <w:t xml:space="preserve">　</w:t>
      </w:r>
      <w:r w:rsidRPr="00396565">
        <w:rPr>
          <w:rFonts w:ascii="ＭＳ 明朝" w:eastAsia="ＭＳ 明朝" w:hAnsi="ＭＳ 明朝" w:hint="eastAsia"/>
        </w:rPr>
        <w:t>梶山弘志　経済産業大臣</w:t>
      </w:r>
    </w:p>
    <w:p w14:paraId="7C84255A" w14:textId="43237748" w:rsidR="00694036" w:rsidRPr="00396565" w:rsidRDefault="00694036">
      <w:pPr>
        <w:rPr>
          <w:rFonts w:ascii="ＭＳ 明朝" w:eastAsia="ＭＳ 明朝" w:hAnsi="ＭＳ 明朝"/>
          <w:szCs w:val="21"/>
        </w:rPr>
      </w:pPr>
      <w:r w:rsidRPr="00396565">
        <w:rPr>
          <w:rFonts w:ascii="ＭＳ 明朝" w:eastAsia="ＭＳ 明朝" w:hAnsi="ＭＳ 明朝" w:hint="eastAsia"/>
        </w:rPr>
        <w:t>小泉進次郎　環境大臣</w:t>
      </w:r>
      <w:r w:rsidR="00F96014" w:rsidRPr="00396565">
        <w:rPr>
          <w:rFonts w:ascii="ＭＳ 明朝" w:eastAsia="ＭＳ 明朝" w:hAnsi="ＭＳ 明朝" w:hint="eastAsia"/>
          <w:szCs w:val="21"/>
        </w:rPr>
        <w:t xml:space="preserve">　</w:t>
      </w:r>
      <w:r w:rsidR="00396565">
        <w:rPr>
          <w:rFonts w:ascii="ＭＳ 明朝" w:eastAsia="ＭＳ 明朝" w:hAnsi="ＭＳ 明朝" w:hint="eastAsia"/>
          <w:szCs w:val="21"/>
        </w:rPr>
        <w:t xml:space="preserve">　</w:t>
      </w:r>
      <w:r w:rsidRPr="00396565">
        <w:rPr>
          <w:rFonts w:ascii="ＭＳ 明朝" w:eastAsia="ＭＳ 明朝" w:hAnsi="ＭＳ 明朝" w:hint="eastAsia"/>
        </w:rPr>
        <w:t>河野太郎　行政改革担当大臣</w:t>
      </w:r>
    </w:p>
    <w:p w14:paraId="56B58FA9" w14:textId="03FD5CD7" w:rsidR="00C767C0" w:rsidRPr="00C767C0" w:rsidRDefault="00C767C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9269" wp14:editId="30A6BDCC">
                <wp:simplePos x="0" y="0"/>
                <wp:positionH relativeFrom="page">
                  <wp:posOffset>635000</wp:posOffset>
                </wp:positionH>
                <wp:positionV relativeFrom="paragraph">
                  <wp:posOffset>154305</wp:posOffset>
                </wp:positionV>
                <wp:extent cx="6261100" cy="8128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3956B32" id="正方形/長方形 1" o:spid="_x0000_s1026" style="position:absolute;left:0;text-align:left;margin-left:50pt;margin-top:12.15pt;width:493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" filled="f" strokecolor="black [3213]" strokeweight="1pt">
                <w10:wrap anchorx="page"/>
              </v:rect>
            </w:pict>
          </mc:Fallback>
        </mc:AlternateContent>
      </w:r>
    </w:p>
    <w:p w14:paraId="689E5AD9" w14:textId="082A3C4B" w:rsidR="00694036" w:rsidRPr="00C767C0" w:rsidRDefault="00694036" w:rsidP="00694036">
      <w:pPr>
        <w:spacing w:line="0" w:lineRule="atLeast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/>
        </w:rPr>
        <w:t xml:space="preserve">　　　　</w:t>
      </w:r>
      <w:r w:rsidRPr="00C767C0">
        <w:rPr>
          <w:rFonts w:asciiTheme="minorEastAsia" w:hAnsiTheme="minorEastAsia" w:hint="eastAsia"/>
          <w:b/>
          <w:bCs/>
          <w:sz w:val="32"/>
          <w:szCs w:val="32"/>
        </w:rPr>
        <w:t>2030年</w:t>
      </w:r>
      <w:r w:rsidR="00C2206B" w:rsidRPr="00C767C0">
        <w:rPr>
          <w:rFonts w:asciiTheme="minorEastAsia" w:hAnsiTheme="minorEastAsia" w:hint="eastAsia"/>
          <w:b/>
          <w:bCs/>
          <w:sz w:val="32"/>
          <w:szCs w:val="32"/>
        </w:rPr>
        <w:t>度</w:t>
      </w:r>
      <w:r w:rsidRPr="00C767C0">
        <w:rPr>
          <w:rFonts w:asciiTheme="minorEastAsia" w:hAnsiTheme="minorEastAsia" w:hint="eastAsia"/>
          <w:b/>
          <w:bCs/>
          <w:sz w:val="32"/>
          <w:szCs w:val="32"/>
        </w:rPr>
        <w:t>の再生可能エネルギー電力目標を60％以上に、</w:t>
      </w:r>
    </w:p>
    <w:p w14:paraId="501A645F" w14:textId="4BDC971F" w:rsidR="00694036" w:rsidRPr="00C767C0" w:rsidRDefault="00694036" w:rsidP="00C767C0">
      <w:pPr>
        <w:spacing w:line="0" w:lineRule="atLeast"/>
        <w:ind w:firstLineChars="800" w:firstLine="2511"/>
        <w:rPr>
          <w:rFonts w:asciiTheme="minorEastAsia" w:hAnsiTheme="minorEastAsia"/>
          <w:b/>
          <w:bCs/>
          <w:sz w:val="32"/>
          <w:szCs w:val="32"/>
        </w:rPr>
      </w:pPr>
      <w:r w:rsidRPr="00C767C0">
        <w:rPr>
          <w:rFonts w:asciiTheme="minorEastAsia" w:hAnsiTheme="minorEastAsia" w:hint="eastAsia"/>
          <w:b/>
          <w:bCs/>
          <w:sz w:val="32"/>
          <w:szCs w:val="32"/>
        </w:rPr>
        <w:t>2050年度は100％を求めます</w:t>
      </w:r>
    </w:p>
    <w:p w14:paraId="763FDAAB" w14:textId="0AB4D626" w:rsidR="00694036" w:rsidRDefault="00694036">
      <w:pPr>
        <w:rPr>
          <w:rFonts w:asciiTheme="minorEastAsia" w:hAnsiTheme="minorEastAsia"/>
          <w:szCs w:val="21"/>
        </w:rPr>
      </w:pPr>
    </w:p>
    <w:p w14:paraId="61BA4A51" w14:textId="2E9CD9CF" w:rsidR="005B4A27" w:rsidRPr="00F96014" w:rsidRDefault="00694036">
      <w:pPr>
        <w:rPr>
          <w:rFonts w:ascii="ＭＳ 明朝" w:eastAsia="ＭＳ 明朝" w:hAnsi="ＭＳ 明朝"/>
          <w:bCs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F96014">
        <w:rPr>
          <w:rFonts w:ascii="ＭＳ 明朝" w:eastAsia="ＭＳ 明朝" w:hAnsi="ＭＳ 明朝" w:hint="eastAsia"/>
          <w:szCs w:val="21"/>
        </w:rPr>
        <w:t>私たち生活クラブ生活協同組合は、</w:t>
      </w:r>
      <w:r w:rsidR="00D21816" w:rsidRPr="00F96014">
        <w:rPr>
          <w:rFonts w:ascii="ＭＳ 明朝" w:eastAsia="ＭＳ 明朝" w:hAnsi="ＭＳ 明朝" w:hint="eastAsia"/>
          <w:bCs/>
          <w:szCs w:val="21"/>
        </w:rPr>
        <w:t>人間が人間らしく自然と共生して持続的に生きていくために「食料」「エネルギー」「ケア」の自給ネットワークづくりをすすめ、その中のエネルギー政策においては「脱原発」「エネルギー自治」「</w:t>
      </w:r>
      <w:r w:rsidR="00976AE1" w:rsidRPr="00F96014">
        <w:rPr>
          <w:rFonts w:ascii="ＭＳ 明朝" w:eastAsia="ＭＳ 明朝" w:hAnsi="ＭＳ 明朝" w:hint="eastAsia"/>
          <w:bCs/>
          <w:szCs w:val="21"/>
        </w:rPr>
        <w:t>CO</w:t>
      </w:r>
      <w:r w:rsidR="00976AE1" w:rsidRPr="00F96014">
        <w:rPr>
          <w:rFonts w:ascii="ＭＳ 明朝" w:eastAsia="ＭＳ 明朝" w:hAnsi="ＭＳ 明朝" w:hint="eastAsia"/>
          <w:bCs/>
          <w:szCs w:val="21"/>
          <w:vertAlign w:val="subscript"/>
        </w:rPr>
        <w:t>２</w:t>
      </w:r>
      <w:r w:rsidR="00D21816" w:rsidRPr="00F96014">
        <w:rPr>
          <w:rFonts w:ascii="ＭＳ 明朝" w:eastAsia="ＭＳ 明朝" w:hAnsi="ＭＳ 明朝" w:hint="eastAsia"/>
          <w:bCs/>
          <w:szCs w:val="21"/>
        </w:rPr>
        <w:t>削減」</w:t>
      </w:r>
      <w:r w:rsidR="003D1017" w:rsidRPr="00F96014">
        <w:rPr>
          <w:rFonts w:ascii="ＭＳ 明朝" w:eastAsia="ＭＳ 明朝" w:hAnsi="ＭＳ 明朝" w:hint="eastAsia"/>
          <w:bCs/>
          <w:szCs w:val="21"/>
        </w:rPr>
        <w:t>を</w:t>
      </w:r>
      <w:r w:rsidR="00D21816" w:rsidRPr="00F96014">
        <w:rPr>
          <w:rFonts w:ascii="ＭＳ 明朝" w:eastAsia="ＭＳ 明朝" w:hAnsi="ＭＳ 明朝" w:hint="eastAsia"/>
          <w:bCs/>
          <w:szCs w:val="21"/>
        </w:rPr>
        <w:t>基本とし</w:t>
      </w:r>
      <w:r w:rsidR="003D1017" w:rsidRPr="00F96014">
        <w:rPr>
          <w:rFonts w:ascii="ＭＳ 明朝" w:eastAsia="ＭＳ 明朝" w:hAnsi="ＭＳ 明朝" w:hint="eastAsia"/>
          <w:bCs/>
          <w:szCs w:val="21"/>
        </w:rPr>
        <w:t>、エネルギーを「減らす・つくる・つかう」</w:t>
      </w:r>
      <w:r w:rsidR="00D21816" w:rsidRPr="00F96014">
        <w:rPr>
          <w:rFonts w:ascii="ＭＳ 明朝" w:eastAsia="ＭＳ 明朝" w:hAnsi="ＭＳ 明朝" w:hint="eastAsia"/>
          <w:bCs/>
          <w:szCs w:val="21"/>
        </w:rPr>
        <w:t>活動と事業をすすめて</w:t>
      </w:r>
      <w:r w:rsidR="00976AE1" w:rsidRPr="00F96014">
        <w:rPr>
          <w:rFonts w:ascii="ＭＳ 明朝" w:eastAsia="ＭＳ 明朝" w:hAnsi="ＭＳ 明朝" w:hint="eastAsia"/>
          <w:bCs/>
          <w:szCs w:val="21"/>
        </w:rPr>
        <w:t>います</w:t>
      </w:r>
      <w:r w:rsidR="00D21816" w:rsidRPr="00F96014">
        <w:rPr>
          <w:rFonts w:ascii="ＭＳ 明朝" w:eastAsia="ＭＳ 明朝" w:hAnsi="ＭＳ 明朝" w:hint="eastAsia"/>
          <w:bCs/>
          <w:szCs w:val="21"/>
        </w:rPr>
        <w:t>。</w:t>
      </w:r>
      <w:r w:rsidR="005B4A27" w:rsidRPr="00F96014">
        <w:rPr>
          <w:rFonts w:ascii="ＭＳ 明朝" w:eastAsia="ＭＳ 明朝" w:hAnsi="ＭＳ 明朝" w:hint="eastAsia"/>
          <w:bCs/>
          <w:szCs w:val="21"/>
        </w:rPr>
        <w:t>2016年から自然エネルギーを中心とした「生活クラブでんき」の供給を開始し、2019年度供給電力量7,930万kWh、低圧契約件数15,834件となりました。</w:t>
      </w:r>
      <w:r w:rsidR="003D1017" w:rsidRPr="00F96014">
        <w:rPr>
          <w:rFonts w:ascii="ＭＳ 明朝" w:eastAsia="ＭＳ 明朝" w:hAnsi="ＭＳ 明朝" w:hint="eastAsia"/>
          <w:bCs/>
          <w:szCs w:val="21"/>
        </w:rPr>
        <w:t>省エネを推進する活動も全国で広がっています。</w:t>
      </w:r>
      <w:r w:rsidR="005B4A27" w:rsidRPr="00F96014">
        <w:rPr>
          <w:rFonts w:ascii="ＭＳ 明朝" w:eastAsia="ＭＳ 明朝" w:hAnsi="ＭＳ 明朝" w:hint="eastAsia"/>
          <w:bCs/>
          <w:szCs w:val="21"/>
        </w:rPr>
        <w:t>また、昨年7月には生活クラブ気候危機宣言を策定し、</w:t>
      </w:r>
      <w:r w:rsidR="00976AE1" w:rsidRPr="00F96014">
        <w:rPr>
          <w:rFonts w:ascii="ＭＳ 明朝" w:eastAsia="ＭＳ 明朝" w:hAnsi="ＭＳ 明朝" w:hint="eastAsia"/>
          <w:bCs/>
          <w:szCs w:val="21"/>
        </w:rPr>
        <w:t>５つの実践に取り組んでいます。</w:t>
      </w:r>
    </w:p>
    <w:p w14:paraId="188EF592" w14:textId="0045E970" w:rsidR="00132480" w:rsidRPr="00F96014" w:rsidRDefault="005B4A27" w:rsidP="00F96014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000000"/>
          <w:szCs w:val="20"/>
        </w:rPr>
      </w:pPr>
      <w:r w:rsidRPr="00F96014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8A0070" w:rsidRPr="00F96014">
        <w:rPr>
          <w:rFonts w:ascii="ＭＳ 明朝" w:eastAsia="ＭＳ 明朝" w:hAnsi="ＭＳ 明朝" w:cs="Times New Roman" w:hint="eastAsia"/>
          <w:bCs/>
          <w:color w:val="000000"/>
          <w:szCs w:val="20"/>
        </w:rPr>
        <w:t>2021年</w:t>
      </w:r>
      <w:r w:rsidR="0072242B" w:rsidRPr="00F96014">
        <w:rPr>
          <w:rFonts w:ascii="ＭＳ 明朝" w:eastAsia="ＭＳ 明朝" w:hAnsi="ＭＳ 明朝" w:cs="Times New Roman" w:hint="eastAsia"/>
          <w:bCs/>
          <w:color w:val="000000"/>
          <w:szCs w:val="20"/>
        </w:rPr>
        <w:t>3月には東日本全体が壊滅する可能性すらあった東京電力</w:t>
      </w:r>
      <w:r w:rsidR="00F96014" w:rsidRPr="00396565">
        <w:rPr>
          <w:rFonts w:ascii="ＭＳ 明朝" w:eastAsia="ＭＳ 明朝" w:hAnsi="ＭＳ 明朝" w:cs="Times New Roman" w:hint="eastAsia"/>
          <w:bCs/>
          <w:szCs w:val="20"/>
        </w:rPr>
        <w:t>㈱</w:t>
      </w:r>
      <w:r w:rsidR="0072242B" w:rsidRPr="00F96014">
        <w:rPr>
          <w:rFonts w:ascii="ＭＳ 明朝" w:eastAsia="ＭＳ 明朝" w:hAnsi="ＭＳ 明朝" w:cs="Times New Roman" w:hint="eastAsia"/>
          <w:bCs/>
          <w:color w:val="000000"/>
          <w:szCs w:val="20"/>
        </w:rPr>
        <w:t>福島第一原子力発電所事故から10年の節目を迎え</w:t>
      </w:r>
      <w:r w:rsidR="0072242B" w:rsidRPr="00396565">
        <w:rPr>
          <w:rFonts w:ascii="ＭＳ 明朝" w:eastAsia="ＭＳ 明朝" w:hAnsi="ＭＳ 明朝" w:cs="Times New Roman" w:hint="eastAsia"/>
          <w:bCs/>
          <w:szCs w:val="20"/>
        </w:rPr>
        <w:t>ま</w:t>
      </w:r>
      <w:r w:rsidR="00F96014" w:rsidRPr="00396565">
        <w:rPr>
          <w:rFonts w:ascii="ＭＳ 明朝" w:eastAsia="ＭＳ 明朝" w:hAnsi="ＭＳ 明朝" w:cs="Times New Roman" w:hint="eastAsia"/>
          <w:bCs/>
          <w:szCs w:val="20"/>
        </w:rPr>
        <w:t>した</w:t>
      </w:r>
      <w:r w:rsidR="0072242B" w:rsidRPr="00396565">
        <w:rPr>
          <w:rFonts w:ascii="ＭＳ 明朝" w:eastAsia="ＭＳ 明朝" w:hAnsi="ＭＳ 明朝" w:cs="Times New Roman" w:hint="eastAsia"/>
          <w:bCs/>
          <w:szCs w:val="20"/>
        </w:rPr>
        <w:t>。</w:t>
      </w:r>
      <w:r w:rsidR="008A0070" w:rsidRPr="00F96014">
        <w:rPr>
          <w:rFonts w:ascii="ＭＳ 明朝" w:eastAsia="ＭＳ 明朝" w:hAnsi="ＭＳ 明朝" w:cs="Times New Roman" w:hint="eastAsia"/>
          <w:bCs/>
          <w:color w:val="000000"/>
          <w:szCs w:val="20"/>
        </w:rPr>
        <w:t>事故の終息も未だ見えず、巨大なリスクを抱える原子力発電は</w:t>
      </w:r>
      <w:r w:rsidR="00F96014" w:rsidRPr="00396565">
        <w:rPr>
          <w:rFonts w:ascii="ＭＳ 明朝" w:eastAsia="ＭＳ 明朝" w:hAnsi="ＭＳ 明朝" w:cs="Times New Roman" w:hint="eastAsia"/>
          <w:bCs/>
          <w:szCs w:val="20"/>
        </w:rPr>
        <w:t>即刻</w:t>
      </w:r>
      <w:r w:rsidR="008A0070" w:rsidRPr="00F96014">
        <w:rPr>
          <w:rFonts w:ascii="ＭＳ 明朝" w:eastAsia="ＭＳ 明朝" w:hAnsi="ＭＳ 明朝" w:cs="Times New Roman" w:hint="eastAsia"/>
          <w:bCs/>
          <w:color w:val="000000"/>
          <w:szCs w:val="20"/>
        </w:rPr>
        <w:t>廃止すべきです。</w:t>
      </w:r>
      <w:r w:rsidR="003D1017" w:rsidRPr="00F96014">
        <w:rPr>
          <w:rFonts w:ascii="ＭＳ 明朝" w:eastAsia="ＭＳ 明朝" w:hAnsi="ＭＳ 明朝" w:cs="Times New Roman" w:hint="eastAsia"/>
          <w:bCs/>
          <w:color w:val="000000"/>
          <w:szCs w:val="20"/>
        </w:rPr>
        <w:t>また、</w:t>
      </w:r>
      <w:r w:rsidR="003D1017" w:rsidRPr="00F96014">
        <w:rPr>
          <w:rFonts w:ascii="ＭＳ 明朝" w:eastAsia="ＭＳ 明朝" w:hAnsi="ＭＳ 明朝" w:hint="eastAsia"/>
          <w:bCs/>
          <w:szCs w:val="21"/>
        </w:rPr>
        <w:t>温室効果ガスを大量に排出する石炭火力発電の温存政策は、持続可能な脱炭素社会に逆行するものです。</w:t>
      </w:r>
      <w:r w:rsidR="0072242B" w:rsidRPr="00F96014">
        <w:rPr>
          <w:rFonts w:ascii="ＭＳ 明朝" w:eastAsia="ＭＳ 明朝" w:hAnsi="ＭＳ 明朝" w:hint="eastAsia"/>
          <w:bCs/>
          <w:szCs w:val="21"/>
        </w:rPr>
        <w:t>2050年カーボンニュートラル</w:t>
      </w:r>
      <w:r w:rsidR="00132480" w:rsidRPr="00F96014">
        <w:rPr>
          <w:rFonts w:ascii="ＭＳ 明朝" w:eastAsia="ＭＳ 明朝" w:hAnsi="ＭＳ 明朝" w:hint="eastAsia"/>
          <w:bCs/>
          <w:szCs w:val="21"/>
        </w:rPr>
        <w:t>の</w:t>
      </w:r>
      <w:r w:rsidR="0072242B" w:rsidRPr="00F96014">
        <w:rPr>
          <w:rFonts w:ascii="ＭＳ 明朝" w:eastAsia="ＭＳ 明朝" w:hAnsi="ＭＳ 明朝" w:hint="eastAsia"/>
          <w:bCs/>
          <w:szCs w:val="21"/>
        </w:rPr>
        <w:t>実現の鍵は</w:t>
      </w:r>
      <w:r w:rsidR="00132480" w:rsidRPr="00F96014">
        <w:rPr>
          <w:rFonts w:ascii="ＭＳ 明朝" w:eastAsia="ＭＳ 明朝" w:hAnsi="ＭＳ 明朝" w:hint="eastAsia"/>
          <w:bCs/>
          <w:szCs w:val="21"/>
        </w:rPr>
        <w:t>、エネルギーの効率化と共に再生可能エネルギーの大幅な拡大をいち早く進める事です。</w:t>
      </w:r>
      <w:r w:rsidR="003D1017" w:rsidRPr="00F96014">
        <w:rPr>
          <w:rFonts w:ascii="ＭＳ 明朝" w:eastAsia="ＭＳ 明朝" w:hAnsi="ＭＳ 明朝" w:hint="eastAsia"/>
          <w:bCs/>
          <w:szCs w:val="21"/>
        </w:rPr>
        <w:t>そのために、</w:t>
      </w:r>
      <w:r w:rsidR="00D21816" w:rsidRPr="00F96014">
        <w:rPr>
          <w:rFonts w:ascii="ＭＳ 明朝" w:eastAsia="ＭＳ 明朝" w:hAnsi="ＭＳ 明朝" w:hint="eastAsia"/>
          <w:bCs/>
          <w:szCs w:val="21"/>
        </w:rPr>
        <w:t>私たちは以下を要望</w:t>
      </w:r>
      <w:r w:rsidR="00C2206B" w:rsidRPr="00F96014">
        <w:rPr>
          <w:rFonts w:ascii="ＭＳ 明朝" w:eastAsia="ＭＳ 明朝" w:hAnsi="ＭＳ 明朝" w:hint="eastAsia"/>
          <w:bCs/>
          <w:szCs w:val="21"/>
        </w:rPr>
        <w:t>します。</w:t>
      </w:r>
    </w:p>
    <w:p w14:paraId="37557D0C" w14:textId="77777777" w:rsidR="00CB316E" w:rsidRPr="00CB316E" w:rsidRDefault="00CB316E" w:rsidP="00CB316E">
      <w:pPr>
        <w:widowControl/>
        <w:shd w:val="clear" w:color="auto" w:fill="FFFFFF"/>
        <w:spacing w:line="0" w:lineRule="atLeast"/>
        <w:rPr>
          <w:rFonts w:asciiTheme="minorEastAsia" w:hAnsiTheme="minorEastAsia" w:cs="Times New Roman"/>
          <w:bCs/>
          <w:color w:val="000000"/>
          <w:sz w:val="18"/>
          <w:szCs w:val="18"/>
        </w:rPr>
      </w:pPr>
    </w:p>
    <w:p w14:paraId="1B2C9D6A" w14:textId="0AA64127" w:rsidR="00CB316E" w:rsidRDefault="00C2206B" w:rsidP="00CB316E">
      <w:pPr>
        <w:spacing w:line="0" w:lineRule="atLeast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CB316E">
        <w:rPr>
          <w:rFonts w:asciiTheme="minorEastAsia" w:hAnsiTheme="minorEastAsia" w:hint="eastAsia"/>
          <w:sz w:val="24"/>
          <w:szCs w:val="24"/>
        </w:rPr>
        <w:t xml:space="preserve">　　</w:t>
      </w:r>
      <w:r w:rsidRPr="00CB316E">
        <w:rPr>
          <w:rFonts w:asciiTheme="minorEastAsia" w:hAnsiTheme="minorEastAsia" w:hint="eastAsia"/>
          <w:b/>
          <w:bCs/>
          <w:szCs w:val="21"/>
        </w:rPr>
        <w:t>要望事項</w:t>
      </w:r>
    </w:p>
    <w:p w14:paraId="271E213A" w14:textId="77777777" w:rsidR="00EE19C8" w:rsidRDefault="00EE19C8" w:rsidP="00CB316E">
      <w:pPr>
        <w:spacing w:line="0" w:lineRule="atLeast"/>
        <w:rPr>
          <w:rFonts w:asciiTheme="minorEastAsia" w:hAnsiTheme="minorEastAsia"/>
          <w:b/>
          <w:bCs/>
          <w:szCs w:val="21"/>
        </w:rPr>
      </w:pPr>
    </w:p>
    <w:p w14:paraId="2DF01BEF" w14:textId="04EA59A7" w:rsidR="00C2206B" w:rsidRPr="00396565" w:rsidRDefault="00C767C0" w:rsidP="00CB316E">
      <w:pPr>
        <w:spacing w:line="0" w:lineRule="atLeast"/>
        <w:ind w:left="201" w:hangingChars="100" w:hanging="201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1.</w:t>
      </w:r>
      <w:r w:rsidR="00F96014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2030年</w:t>
      </w:r>
      <w:r w:rsidR="00C2206B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エネルギー基本計画で再生可能エネルギー電力目標を60％以上、2050年度は100％とすること</w:t>
      </w:r>
    </w:p>
    <w:p w14:paraId="3492A7DE" w14:textId="5831AEF3" w:rsidR="00C2206B" w:rsidRPr="00396565" w:rsidRDefault="00CB316E" w:rsidP="00CB316E">
      <w:pPr>
        <w:spacing w:line="0" w:lineRule="atLeas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2</w:t>
      </w:r>
      <w:r w:rsidR="00C767C0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.</w:t>
      </w:r>
      <w:r w:rsidR="00434C83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巨大なリスクを抱える</w:t>
      </w:r>
      <w:r w:rsidR="00C2206B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原子力発電</w:t>
      </w:r>
      <w:r w:rsidR="00434C83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は</w:t>
      </w:r>
      <w:r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即刻</w:t>
      </w:r>
      <w:r w:rsidR="00434C83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廃止し、石炭火力発電は段階的に</w:t>
      </w:r>
      <w:r w:rsidR="00F96014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縮小し</w:t>
      </w:r>
      <w:r w:rsidR="00434C83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2050年までに廃止するこ</w:t>
      </w:r>
      <w:r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と</w:t>
      </w:r>
    </w:p>
    <w:p w14:paraId="4B57C748" w14:textId="4565ACA2" w:rsidR="000E4901" w:rsidRPr="00EE19C8" w:rsidRDefault="00CB316E" w:rsidP="00C2206B">
      <w:pPr>
        <w:spacing w:line="0" w:lineRule="atLeas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3.</w:t>
      </w:r>
      <w:r w:rsidR="000E4901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脱炭素社会に向けて、再生可能エネルギー</w:t>
      </w:r>
      <w:r w:rsidR="00F96014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主力電源化の実現にむけた推進と</w:t>
      </w:r>
      <w:r w:rsidR="000E4901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政策</w:t>
      </w:r>
      <w:r w:rsidR="00F96014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転換</w:t>
      </w:r>
      <w:r w:rsidR="000E4901" w:rsidRPr="0039656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を</w:t>
      </w:r>
      <w:r w:rsidR="00167C08" w:rsidRPr="00EE19C8">
        <w:rPr>
          <w:rFonts w:ascii="ＭＳ ゴシック" w:eastAsia="ＭＳ ゴシック" w:hAnsi="ＭＳ ゴシック" w:hint="eastAsia"/>
          <w:b/>
          <w:bCs/>
          <w:sz w:val="20"/>
          <w:szCs w:val="20"/>
        </w:rPr>
        <w:t>早急に</w:t>
      </w:r>
      <w:r w:rsidR="000E4901" w:rsidRPr="00EE19C8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すすめること</w:t>
      </w:r>
    </w:p>
    <w:p w14:paraId="689C8B01" w14:textId="77777777" w:rsidR="00F96014" w:rsidRPr="00F96014" w:rsidRDefault="00F96014" w:rsidP="00C2206B">
      <w:pPr>
        <w:spacing w:line="0" w:lineRule="atLeast"/>
        <w:rPr>
          <w:rFonts w:asciiTheme="minorEastAsia" w:hAnsiTheme="minorEastAsia"/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6055"/>
      </w:tblGrid>
      <w:tr w:rsidR="000E4901" w:rsidRPr="000E4901" w14:paraId="581708E2" w14:textId="77777777" w:rsidTr="000E4901">
        <w:tc>
          <w:tcPr>
            <w:tcW w:w="2263" w:type="dxa"/>
          </w:tcPr>
          <w:p w14:paraId="060C394F" w14:textId="5BF06014" w:rsidR="000E4901" w:rsidRPr="000E4901" w:rsidRDefault="000E4901" w:rsidP="000E490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E490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418" w:type="dxa"/>
          </w:tcPr>
          <w:p w14:paraId="1DFF4DCA" w14:textId="1B41205A" w:rsidR="000E4901" w:rsidRPr="000E4901" w:rsidRDefault="000E4901" w:rsidP="000E490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E4901">
              <w:rPr>
                <w:rFonts w:asciiTheme="minorEastAsia" w:hAnsiTheme="minorEastAsia" w:hint="eastAsia"/>
                <w:szCs w:val="21"/>
              </w:rPr>
              <w:t>都道府県</w:t>
            </w:r>
          </w:p>
        </w:tc>
        <w:tc>
          <w:tcPr>
            <w:tcW w:w="6055" w:type="dxa"/>
          </w:tcPr>
          <w:p w14:paraId="6657F9CD" w14:textId="4C5C599D" w:rsidR="000E4901" w:rsidRPr="000E4901" w:rsidRDefault="000E4901" w:rsidP="000E490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E490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0E4901" w:rsidRPr="000E4901" w14:paraId="6C4421C2" w14:textId="77777777" w:rsidTr="000E4901">
        <w:tc>
          <w:tcPr>
            <w:tcW w:w="2263" w:type="dxa"/>
          </w:tcPr>
          <w:p w14:paraId="06BCB706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C60A65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6055" w:type="dxa"/>
          </w:tcPr>
          <w:p w14:paraId="1889746C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E4901" w:rsidRPr="000E4901" w14:paraId="6A6A925D" w14:textId="77777777" w:rsidTr="000E4901">
        <w:tc>
          <w:tcPr>
            <w:tcW w:w="2263" w:type="dxa"/>
          </w:tcPr>
          <w:p w14:paraId="72BF43D1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999CFE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6055" w:type="dxa"/>
          </w:tcPr>
          <w:p w14:paraId="56287DAF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E4901" w:rsidRPr="000E4901" w14:paraId="090202B9" w14:textId="77777777" w:rsidTr="000E4901">
        <w:tc>
          <w:tcPr>
            <w:tcW w:w="2263" w:type="dxa"/>
          </w:tcPr>
          <w:p w14:paraId="21A9065B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658EB9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6055" w:type="dxa"/>
          </w:tcPr>
          <w:p w14:paraId="0F213BDB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E4901" w:rsidRPr="000E4901" w14:paraId="1EE85E13" w14:textId="77777777" w:rsidTr="000E4901">
        <w:tc>
          <w:tcPr>
            <w:tcW w:w="2263" w:type="dxa"/>
          </w:tcPr>
          <w:p w14:paraId="34E10D5F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CAB700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6055" w:type="dxa"/>
          </w:tcPr>
          <w:p w14:paraId="53DB4B66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E4901" w:rsidRPr="000E4901" w14:paraId="44966D1D" w14:textId="77777777" w:rsidTr="000E4901">
        <w:tc>
          <w:tcPr>
            <w:tcW w:w="2263" w:type="dxa"/>
          </w:tcPr>
          <w:p w14:paraId="308475D6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A96DC7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6055" w:type="dxa"/>
          </w:tcPr>
          <w:p w14:paraId="52E55FBB" w14:textId="77777777" w:rsidR="000E4901" w:rsidRPr="000E4901" w:rsidRDefault="000E4901" w:rsidP="00C2206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4C9FA2A6" w14:textId="7E04F96F" w:rsidR="00F96014" w:rsidRDefault="00581BC7" w:rsidP="00581BC7">
      <w:pPr>
        <w:spacing w:line="0" w:lineRule="atLeast"/>
        <w:ind w:right="525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※「〃」や「同上」ではなくお一人ずつ記入をお願いします。</w:t>
      </w:r>
    </w:p>
    <w:p w14:paraId="1FE20852" w14:textId="32FEB7C3" w:rsidR="00581BC7" w:rsidRDefault="00581BC7" w:rsidP="00581BC7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署名用紙は配達時もしくはお近くのデポーに提出してください。</w:t>
      </w:r>
    </w:p>
    <w:p w14:paraId="25C63DF6" w14:textId="5244ACC7" w:rsidR="00581BC7" w:rsidRPr="00581BC7" w:rsidRDefault="00581BC7" w:rsidP="002A5B20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bCs/>
          <w:szCs w:val="21"/>
        </w:rPr>
      </w:pPr>
      <w:r w:rsidRPr="00581BC7">
        <w:rPr>
          <w:rFonts w:ascii="ＭＳ ゴシック" w:eastAsia="ＭＳ ゴシック" w:hAnsi="ＭＳ ゴシック" w:hint="eastAsia"/>
          <w:b/>
          <w:bCs/>
          <w:szCs w:val="21"/>
        </w:rPr>
        <w:t>◆署名</w:t>
      </w:r>
      <w:r w:rsidR="002A5B20">
        <w:rPr>
          <w:rFonts w:ascii="ＭＳ ゴシック" w:eastAsia="ＭＳ ゴシック" w:hAnsi="ＭＳ ゴシック" w:hint="eastAsia"/>
          <w:b/>
          <w:bCs/>
          <w:szCs w:val="21"/>
        </w:rPr>
        <w:t>締め切り日</w:t>
      </w:r>
      <w:r w:rsidRPr="00581BC7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2A5B20">
        <w:rPr>
          <w:rFonts w:ascii="ＭＳ ゴシック" w:eastAsia="ＭＳ ゴシック" w:hAnsi="ＭＳ ゴシック" w:hint="eastAsia"/>
          <w:b/>
          <w:bCs/>
          <w:szCs w:val="21"/>
        </w:rPr>
        <w:t xml:space="preserve">第一次〆切 </w:t>
      </w:r>
      <w:r w:rsidRPr="002A5B2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2021年</w:t>
      </w:r>
      <w:r w:rsidR="002A5B20" w:rsidRPr="002A5B2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4</w:t>
      </w:r>
      <w:r w:rsidRPr="002A5B2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月</w:t>
      </w:r>
      <w:r w:rsidR="002A5B20" w:rsidRPr="002A5B2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30</w:t>
      </w:r>
      <w:r w:rsidRPr="002A5B2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日（金）</w:t>
      </w:r>
      <w:r w:rsidR="002A5B20">
        <w:rPr>
          <w:rFonts w:ascii="ＭＳ ゴシック" w:eastAsia="ＭＳ ゴシック" w:hAnsi="ＭＳ ゴシック" w:hint="eastAsia"/>
          <w:b/>
          <w:bCs/>
          <w:szCs w:val="21"/>
        </w:rPr>
        <w:t xml:space="preserve">、第二次〆切 </w:t>
      </w:r>
      <w:r w:rsidR="002A5B20" w:rsidRPr="002A5B2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2021年5月28日（金）</w:t>
      </w:r>
    </w:p>
    <w:p w14:paraId="7157429D" w14:textId="77777777" w:rsidR="002A5B20" w:rsidRDefault="002A5B20" w:rsidP="00C767C0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5683A75A" w14:textId="2FA53E64" w:rsidR="000E4901" w:rsidRPr="00C767C0" w:rsidRDefault="00CB316E" w:rsidP="00C767C0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767C0">
        <w:rPr>
          <w:rFonts w:ascii="ＭＳ ゴシック" w:eastAsia="ＭＳ ゴシック" w:hAnsi="ＭＳ ゴシック" w:hint="eastAsia"/>
          <w:szCs w:val="21"/>
        </w:rPr>
        <w:t>◆取扱</w:t>
      </w:r>
      <w:r w:rsidR="00C767C0">
        <w:rPr>
          <w:rFonts w:ascii="ＭＳ ゴシック" w:eastAsia="ＭＳ ゴシック" w:hAnsi="ＭＳ ゴシック" w:hint="eastAsia"/>
          <w:szCs w:val="21"/>
        </w:rPr>
        <w:t>責任</w:t>
      </w:r>
      <w:r w:rsidRPr="00C767C0">
        <w:rPr>
          <w:rFonts w:ascii="ＭＳ ゴシック" w:eastAsia="ＭＳ ゴシック" w:hAnsi="ＭＳ ゴシック" w:hint="eastAsia"/>
          <w:szCs w:val="21"/>
        </w:rPr>
        <w:t>団体</w:t>
      </w:r>
    </w:p>
    <w:p w14:paraId="5869AEB5" w14:textId="6D4AA6C2" w:rsidR="00CB316E" w:rsidRPr="00C767C0" w:rsidRDefault="00CB316E" w:rsidP="00CB316E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C767C0">
        <w:rPr>
          <w:rFonts w:ascii="ＭＳ ゴシック" w:eastAsia="ＭＳ ゴシック" w:hAnsi="ＭＳ ゴシック" w:hint="eastAsia"/>
          <w:szCs w:val="21"/>
        </w:rPr>
        <w:t xml:space="preserve">　生活クラブ生活協同組合「</w:t>
      </w:r>
      <w:r w:rsidR="00B462A7" w:rsidRPr="00B462A7">
        <w:rPr>
          <w:rFonts w:ascii="ＭＳ ゴシック" w:eastAsia="ＭＳ ゴシック" w:hAnsi="ＭＳ ゴシック" w:hint="eastAsia"/>
          <w:szCs w:val="21"/>
        </w:rPr>
        <w:t>未来へつなげる♪エネルギーアクション</w:t>
      </w:r>
      <w:r w:rsidR="00B462A7">
        <w:rPr>
          <w:rFonts w:ascii="ＭＳ ゴシック" w:eastAsia="ＭＳ ゴシック" w:hAnsi="ＭＳ ゴシック" w:hint="eastAsia"/>
          <w:szCs w:val="21"/>
        </w:rPr>
        <w:t>！</w:t>
      </w:r>
      <w:r w:rsidR="00C767C0" w:rsidRPr="00C767C0">
        <w:rPr>
          <w:rFonts w:ascii="ＭＳ ゴシック" w:eastAsia="ＭＳ ゴシック" w:hAnsi="ＭＳ ゴシック" w:hint="eastAsia"/>
          <w:szCs w:val="21"/>
        </w:rPr>
        <w:t>」</w:t>
      </w:r>
      <w:r w:rsidRPr="00C767C0">
        <w:rPr>
          <w:rFonts w:ascii="ＭＳ ゴシック" w:eastAsia="ＭＳ ゴシック" w:hAnsi="ＭＳ ゴシック" w:hint="eastAsia"/>
          <w:szCs w:val="21"/>
        </w:rPr>
        <w:t>実行委員会</w:t>
      </w:r>
    </w:p>
    <w:p w14:paraId="20006855" w14:textId="0472B507" w:rsidR="00D46FEE" w:rsidRPr="00C767C0" w:rsidRDefault="00C767C0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767C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00A45" wp14:editId="21F9250D">
                <wp:simplePos x="0" y="0"/>
                <wp:positionH relativeFrom="column">
                  <wp:posOffset>-17145</wp:posOffset>
                </wp:positionH>
                <wp:positionV relativeFrom="paragraph">
                  <wp:posOffset>182880</wp:posOffset>
                </wp:positionV>
                <wp:extent cx="6273800" cy="47625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2B238E8" id="正方形/長方形 2" o:spid="_x0000_s1026" style="position:absolute;left:0;text-align:left;margin-left:-1.35pt;margin-top:14.4pt;width:49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" filled="f" strokecolor="black [3213]" strokeweight=".5pt"/>
            </w:pict>
          </mc:Fallback>
        </mc:AlternateContent>
      </w:r>
      <w:r w:rsidR="00CB316E" w:rsidRPr="00C767C0">
        <w:rPr>
          <w:rFonts w:ascii="ＭＳ ゴシック" w:eastAsia="ＭＳ ゴシック" w:hAnsi="ＭＳ ゴシック" w:hint="eastAsia"/>
          <w:szCs w:val="21"/>
        </w:rPr>
        <w:t>◆送付先　〒160</w:t>
      </w:r>
      <w:r w:rsidRPr="00C767C0">
        <w:rPr>
          <w:rFonts w:ascii="ＭＳ ゴシック" w:eastAsia="ＭＳ ゴシック" w:hAnsi="ＭＳ ゴシック" w:hint="eastAsia"/>
          <w:szCs w:val="21"/>
        </w:rPr>
        <w:t>-0022　東京都新宿区新宿6-24-20 KDX新宿6丁目ビル５階 生活クラブ連合会企画部</w:t>
      </w:r>
    </w:p>
    <w:p w14:paraId="36B6ADF2" w14:textId="06B84845" w:rsidR="00C767C0" w:rsidRDefault="00C767C0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767C0">
        <w:rPr>
          <w:rFonts w:ascii="ＭＳ ゴシック" w:eastAsia="ＭＳ ゴシック" w:hAnsi="ＭＳ ゴシック" w:hint="eastAsia"/>
          <w:szCs w:val="21"/>
        </w:rPr>
        <w:t>◆取扱団体</w:t>
      </w:r>
    </w:p>
    <w:p w14:paraId="66B9249A" w14:textId="6ABF5B46" w:rsidR="00581BC7" w:rsidRDefault="00581BC7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生活クラブ生活協同組合・千葉　組織部</w:t>
      </w:r>
    </w:p>
    <w:p w14:paraId="4A1D6BF7" w14:textId="1FB889C7" w:rsidR="00581BC7" w:rsidRPr="00C767C0" w:rsidRDefault="00581BC7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〒261-0011　千葉県千葉市美浜区真砂5-21-12　℡ </w:t>
      </w:r>
      <w:bookmarkStart w:id="0" w:name="_GoBack"/>
      <w:r w:rsidR="001F25A6" w:rsidRPr="00C00FD5">
        <w:rPr>
          <w:rFonts w:ascii="ＭＳ ゴシック" w:eastAsia="ＭＳ ゴシック" w:hAnsi="ＭＳ ゴシック" w:hint="eastAsia"/>
          <w:color w:val="000000" w:themeColor="text1"/>
          <w:szCs w:val="21"/>
        </w:rPr>
        <w:t>043-278-7172</w:t>
      </w:r>
      <w:bookmarkEnd w:id="0"/>
    </w:p>
    <w:sectPr w:rsidR="00581BC7" w:rsidRPr="00C767C0" w:rsidSect="00190783">
      <w:pgSz w:w="11906" w:h="16838"/>
      <w:pgMar w:top="1247" w:right="1077" w:bottom="99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45804" w14:textId="77777777" w:rsidR="00E04CFC" w:rsidRDefault="00E04CFC" w:rsidP="00976AE1">
      <w:r>
        <w:separator/>
      </w:r>
    </w:p>
  </w:endnote>
  <w:endnote w:type="continuationSeparator" w:id="0">
    <w:p w14:paraId="7885610E" w14:textId="77777777" w:rsidR="00E04CFC" w:rsidRDefault="00E04CFC" w:rsidP="0097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9991B" w14:textId="77777777" w:rsidR="00E04CFC" w:rsidRDefault="00E04CFC" w:rsidP="00976AE1">
      <w:r>
        <w:separator/>
      </w:r>
    </w:p>
  </w:footnote>
  <w:footnote w:type="continuationSeparator" w:id="0">
    <w:p w14:paraId="7346E6D6" w14:textId="77777777" w:rsidR="00E04CFC" w:rsidRDefault="00E04CFC" w:rsidP="0097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7FE6"/>
    <w:multiLevelType w:val="hybridMultilevel"/>
    <w:tmpl w:val="093C9BE0"/>
    <w:lvl w:ilvl="0" w:tplc="290C3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36"/>
    <w:rsid w:val="0001479D"/>
    <w:rsid w:val="000E4901"/>
    <w:rsid w:val="000E6DDF"/>
    <w:rsid w:val="00132480"/>
    <w:rsid w:val="0014170D"/>
    <w:rsid w:val="00167C08"/>
    <w:rsid w:val="00190783"/>
    <w:rsid w:val="001F25A6"/>
    <w:rsid w:val="002A5B20"/>
    <w:rsid w:val="00396565"/>
    <w:rsid w:val="003D1017"/>
    <w:rsid w:val="00434C83"/>
    <w:rsid w:val="0054769D"/>
    <w:rsid w:val="00581BC7"/>
    <w:rsid w:val="005B4A27"/>
    <w:rsid w:val="00642C75"/>
    <w:rsid w:val="00675ABB"/>
    <w:rsid w:val="00694036"/>
    <w:rsid w:val="0072242B"/>
    <w:rsid w:val="00731EC5"/>
    <w:rsid w:val="0089533E"/>
    <w:rsid w:val="008A0070"/>
    <w:rsid w:val="008D620E"/>
    <w:rsid w:val="008E0A38"/>
    <w:rsid w:val="00956FF0"/>
    <w:rsid w:val="00976AE1"/>
    <w:rsid w:val="00AD469F"/>
    <w:rsid w:val="00B462A7"/>
    <w:rsid w:val="00C00FD5"/>
    <w:rsid w:val="00C2206B"/>
    <w:rsid w:val="00C30DA6"/>
    <w:rsid w:val="00C767C0"/>
    <w:rsid w:val="00CB316E"/>
    <w:rsid w:val="00D21816"/>
    <w:rsid w:val="00D46FEE"/>
    <w:rsid w:val="00DB783B"/>
    <w:rsid w:val="00E04CFC"/>
    <w:rsid w:val="00EE19C8"/>
    <w:rsid w:val="00EF7BCE"/>
    <w:rsid w:val="00F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14E23"/>
  <w15:chartTrackingRefBased/>
  <w15:docId w15:val="{D2557F4A-4137-456C-89DC-13AB33DA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6B"/>
    <w:pPr>
      <w:ind w:leftChars="400" w:left="840"/>
    </w:pPr>
  </w:style>
  <w:style w:type="table" w:styleId="a4">
    <w:name w:val="Table Grid"/>
    <w:basedOn w:val="a1"/>
    <w:uiPriority w:val="39"/>
    <w:rsid w:val="000E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6AE1"/>
  </w:style>
  <w:style w:type="paragraph" w:styleId="a7">
    <w:name w:val="footer"/>
    <w:basedOn w:val="a"/>
    <w:link w:val="a8"/>
    <w:uiPriority w:val="99"/>
    <w:unhideWhenUsed/>
    <w:rsid w:val="0097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nobuyo</dc:creator>
  <cp:keywords/>
  <dc:description/>
  <cp:lastModifiedBy>M</cp:lastModifiedBy>
  <cp:revision>5</cp:revision>
  <cp:lastPrinted>2021-03-29T04:31:00Z</cp:lastPrinted>
  <dcterms:created xsi:type="dcterms:W3CDTF">2021-03-30T09:09:00Z</dcterms:created>
  <dcterms:modified xsi:type="dcterms:W3CDTF">2021-04-15T00:36:00Z</dcterms:modified>
</cp:coreProperties>
</file>